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3D" w:rsidRPr="00A00895" w:rsidRDefault="00A0313D" w:rsidP="00A0089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00895">
        <w:rPr>
          <w:rFonts w:ascii="Times New Roman" w:eastAsia="標楷體" w:hAnsi="Times New Roman" w:cs="Times New Roman" w:hint="eastAsia"/>
          <w:b/>
          <w:sz w:val="28"/>
          <w:szCs w:val="28"/>
        </w:rPr>
        <w:t>報名資格及所</w:t>
      </w:r>
      <w:r w:rsidR="00013B60">
        <w:rPr>
          <w:rFonts w:ascii="Times New Roman" w:eastAsia="標楷體" w:hAnsi="Times New Roman" w:cs="Times New Roman" w:hint="eastAsia"/>
          <w:b/>
          <w:sz w:val="28"/>
          <w:szCs w:val="28"/>
        </w:rPr>
        <w:t>須</w:t>
      </w:r>
      <w:r w:rsidRPr="00A00895">
        <w:rPr>
          <w:rFonts w:ascii="Times New Roman" w:eastAsia="標楷體" w:hAnsi="Times New Roman" w:cs="Times New Roman" w:hint="eastAsia"/>
          <w:b/>
          <w:sz w:val="28"/>
          <w:szCs w:val="28"/>
        </w:rPr>
        <w:t>繳交資料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1"/>
        <w:gridCol w:w="7937"/>
      </w:tblGrid>
      <w:tr w:rsidR="00A0313D" w:rsidRPr="008B028A" w:rsidTr="00E53957"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A0313D" w:rsidRPr="008B028A" w:rsidRDefault="00A0313D" w:rsidP="00E53957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028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3981" w:type="pct"/>
            <w:shd w:val="clear" w:color="auto" w:fill="D9D9D9" w:themeFill="background1" w:themeFillShade="D9"/>
            <w:vAlign w:val="center"/>
          </w:tcPr>
          <w:p w:rsidR="00A0313D" w:rsidRPr="008B028A" w:rsidRDefault="00A0313D" w:rsidP="00E53957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028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內容</w:t>
            </w:r>
          </w:p>
        </w:tc>
      </w:tr>
      <w:tr w:rsidR="00A0313D" w:rsidRPr="003327B4" w:rsidTr="00E53957">
        <w:trPr>
          <w:trHeight w:val="8224"/>
        </w:trPr>
        <w:tc>
          <w:tcPr>
            <w:tcW w:w="1019" w:type="pct"/>
            <w:vAlign w:val="center"/>
          </w:tcPr>
          <w:p w:rsidR="00A0313D" w:rsidRPr="003327B4" w:rsidRDefault="00A0313D" w:rsidP="00E539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報名條件</w:t>
            </w:r>
          </w:p>
        </w:tc>
        <w:tc>
          <w:tcPr>
            <w:tcW w:w="3981" w:type="pct"/>
            <w:vAlign w:val="center"/>
          </w:tcPr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1.</w:t>
            </w:r>
            <w:r w:rsidRPr="003327B4">
              <w:rPr>
                <w:rFonts w:ascii="Times New Roman" w:eastAsia="標楷體" w:hAnsi="Times New Roman" w:cs="Times New Roman"/>
              </w:rPr>
              <w:t>中華民國國民。</w:t>
            </w:r>
          </w:p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2.</w:t>
            </w:r>
            <w:r w:rsidRPr="003327B4">
              <w:rPr>
                <w:rFonts w:ascii="Times New Roman" w:eastAsia="標楷體" w:hAnsi="Times New Roman" w:cs="Times New Roman"/>
              </w:rPr>
              <w:t>現為高雄市市民且連續設籍滿</w:t>
            </w:r>
            <w:r w:rsidRPr="003327B4">
              <w:rPr>
                <w:rFonts w:ascii="Times New Roman" w:eastAsia="標楷體" w:hAnsi="Times New Roman" w:cs="Times New Roman"/>
              </w:rPr>
              <w:t>5</w:t>
            </w:r>
            <w:r w:rsidRPr="003327B4">
              <w:rPr>
                <w:rFonts w:ascii="Times New Roman" w:eastAsia="標楷體" w:hAnsi="Times New Roman" w:cs="Times New Roman"/>
              </w:rPr>
              <w:t>年以上。</w:t>
            </w:r>
          </w:p>
          <w:p w:rsidR="00A0313D" w:rsidRPr="003327B4" w:rsidRDefault="00A0313D" w:rsidP="00E53957">
            <w:pPr>
              <w:ind w:left="206" w:hangingChars="86" w:hanging="206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3.</w:t>
            </w:r>
            <w:r w:rsidRPr="003327B4">
              <w:rPr>
                <w:rFonts w:ascii="Times New Roman" w:eastAsia="標楷體" w:hAnsi="Times New Roman" w:cs="Times New Roman"/>
              </w:rPr>
              <w:t>本校</w:t>
            </w:r>
            <w:r w:rsidRPr="003327B4">
              <w:rPr>
                <w:rFonts w:ascii="Times New Roman" w:eastAsia="標楷體" w:hAnsi="Times New Roman" w:cs="Times New Roman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歲至</w:t>
            </w:r>
            <w:r w:rsidRPr="003327B4">
              <w:rPr>
                <w:rFonts w:ascii="Times New Roman" w:eastAsia="標楷體" w:hAnsi="Times New Roman" w:cs="Times New Roman"/>
              </w:rPr>
              <w:t>30</w:t>
            </w:r>
            <w:r w:rsidRPr="003327B4">
              <w:rPr>
                <w:rFonts w:ascii="Times New Roman" w:eastAsia="標楷體" w:hAnsi="Times New Roman" w:cs="Times New Roman"/>
              </w:rPr>
              <w:t>歲</w:t>
            </w:r>
            <w:r>
              <w:rPr>
                <w:rFonts w:ascii="Times New Roman" w:eastAsia="標楷體" w:hAnsi="Times New Roman" w:cs="Times New Roman" w:hint="eastAsia"/>
              </w:rPr>
              <w:t>在學</w:t>
            </w:r>
            <w:r w:rsidRPr="003327B4">
              <w:rPr>
                <w:rFonts w:ascii="Times New Roman" w:eastAsia="標楷體" w:hAnsi="Times New Roman" w:cs="Times New Roman"/>
              </w:rPr>
              <w:t>學生（不含碩、博士生</w:t>
            </w:r>
            <w:r>
              <w:rPr>
                <w:rFonts w:ascii="Times New Roman" w:eastAsia="標楷體" w:hAnsi="Times New Roman" w:cs="Times New Roman" w:hint="eastAsia"/>
              </w:rPr>
              <w:t>，且五年制專科學校學生須就讀四年級以上</w:t>
            </w:r>
            <w:r w:rsidRPr="003327B4">
              <w:rPr>
                <w:rFonts w:ascii="Times New Roman" w:eastAsia="標楷體" w:hAnsi="Times New Roman" w:cs="Times New Roman"/>
              </w:rPr>
              <w:t>），並</w:t>
            </w:r>
            <w:r>
              <w:rPr>
                <w:rFonts w:ascii="Times New Roman" w:eastAsia="標楷體" w:hAnsi="Times New Roman" w:cs="Times New Roman" w:hint="eastAsia"/>
              </w:rPr>
              <w:t>於本校</w:t>
            </w:r>
            <w:r w:rsidRPr="003327B4">
              <w:rPr>
                <w:rFonts w:ascii="Times New Roman" w:eastAsia="標楷體" w:hAnsi="Times New Roman" w:cs="Times New Roman"/>
              </w:rPr>
              <w:t>就讀</w:t>
            </w:r>
            <w:r w:rsidRPr="003327B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個</w:t>
            </w:r>
            <w:r w:rsidRPr="003327B4">
              <w:rPr>
                <w:rFonts w:ascii="Times New Roman" w:eastAsia="標楷體" w:hAnsi="Times New Roman" w:cs="Times New Roman"/>
              </w:rPr>
              <w:t>學期以上</w:t>
            </w:r>
            <w:r>
              <w:rPr>
                <w:rFonts w:ascii="Times New Roman" w:eastAsia="標楷體" w:hAnsi="Times New Roman" w:cs="Times New Roman" w:hint="eastAsia"/>
              </w:rPr>
              <w:t>，且不包括就讀學位之境外生（外籍生、僑生、陸生、港澳生）</w:t>
            </w:r>
            <w:r w:rsidRPr="003327B4">
              <w:rPr>
                <w:rFonts w:ascii="Times New Roman" w:eastAsia="標楷體" w:hAnsi="Times New Roman" w:cs="Times New Roman"/>
              </w:rPr>
              <w:t>。</w:t>
            </w:r>
          </w:p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4.</w:t>
            </w:r>
            <w:r w:rsidRPr="003327B4">
              <w:rPr>
                <w:rFonts w:ascii="Times New Roman" w:eastAsia="標楷體" w:hAnsi="Times New Roman" w:cs="Times New Roman"/>
              </w:rPr>
              <w:t>未同時獲得</w:t>
            </w:r>
            <w:r>
              <w:rPr>
                <w:rFonts w:ascii="Times New Roman" w:eastAsia="標楷體" w:hAnsi="Times New Roman" w:cs="Times New Roman" w:hint="eastAsia"/>
              </w:rPr>
              <w:t>我國政府預算所提供之各類</w:t>
            </w:r>
            <w:r w:rsidRPr="003327B4">
              <w:rPr>
                <w:rFonts w:ascii="Times New Roman" w:eastAsia="標楷體" w:hAnsi="Times New Roman" w:cs="Times New Roman"/>
              </w:rPr>
              <w:t>出國</w:t>
            </w:r>
            <w:r>
              <w:rPr>
                <w:rFonts w:ascii="Times New Roman" w:eastAsia="標楷體" w:hAnsi="Times New Roman" w:cs="Times New Roman" w:hint="eastAsia"/>
              </w:rPr>
              <w:t>獎補助款</w:t>
            </w:r>
            <w:r w:rsidRPr="003327B4">
              <w:rPr>
                <w:rFonts w:ascii="Times New Roman" w:eastAsia="標楷體" w:hAnsi="Times New Roman" w:cs="Times New Roman"/>
              </w:rPr>
              <w:t>。</w:t>
            </w:r>
          </w:p>
          <w:p w:rsidR="00A0313D" w:rsidRDefault="00A0313D" w:rsidP="00E5395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Times New Roman" w:eastAsia="標楷體" w:hAnsi="Times New Roman" w:cs="Times New Roman" w:hint="eastAsia"/>
              </w:rPr>
              <w:t>已錄取</w:t>
            </w:r>
            <w:r>
              <w:rPr>
                <w:rFonts w:ascii="Times New Roman" w:eastAsia="標楷體" w:hAnsi="Times New Roman" w:cs="Times New Roman" w:hint="eastAsia"/>
              </w:rPr>
              <w:t>109-1</w:t>
            </w:r>
            <w:r>
              <w:rPr>
                <w:rFonts w:ascii="Times New Roman" w:eastAsia="標楷體" w:hAnsi="Times New Roman" w:cs="Times New Roman" w:hint="eastAsia"/>
              </w:rPr>
              <w:t>校級國際暨兩岸交換學生、系級交換生及雙聯學制生。</w:t>
            </w:r>
            <w:r w:rsidRPr="003E3168">
              <w:rPr>
                <w:rFonts w:ascii="Times New Roman" w:eastAsia="標楷體" w:hAnsi="Times New Roman" w:cs="Times New Roman" w:hint="eastAsia"/>
              </w:rPr>
              <w:t>惟雙聯學制生若或國外大學錄取為研讀期間超過一年者</w:t>
            </w:r>
            <w:r>
              <w:rPr>
                <w:rFonts w:ascii="Times New Roman" w:eastAsia="標楷體" w:hAnsi="Times New Roman" w:cs="Times New Roman" w:hint="eastAsia"/>
              </w:rPr>
              <w:t>，需於完成第一年學業即返國進行相關結案。</w:t>
            </w:r>
          </w:p>
          <w:p w:rsidR="00A0313D" w:rsidRPr="000066AF" w:rsidRDefault="00A0313D" w:rsidP="00E5395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海外實習學生報名資格：</w:t>
            </w: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109</w:t>
            </w: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學年度為大學部三年級（含）以上或專科</w:t>
            </w:r>
          </w:p>
          <w:p w:rsidR="00A0313D" w:rsidRDefault="00A0313D" w:rsidP="00E5395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部四年級（含）以上，且須經各系媒合確定為</w:t>
            </w: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109</w:t>
            </w:r>
            <w:r w:rsidRPr="000066AF">
              <w:rPr>
                <w:rFonts w:ascii="Times New Roman" w:eastAsia="標楷體" w:hAnsi="Times New Roman" w:cs="Times New Roman" w:hint="eastAsia"/>
                <w:color w:val="FF0000"/>
              </w:rPr>
              <w:t>學年度海外實習學生。</w:t>
            </w:r>
            <w:r w:rsidR="003668BF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3668BF" w:rsidRPr="003668BF">
              <w:rPr>
                <w:rFonts w:ascii="Times New Roman" w:eastAsia="標楷體" w:hAnsi="Times New Roman" w:cs="Times New Roman" w:hint="eastAsia"/>
                <w:color w:val="FF0000"/>
              </w:rPr>
              <w:t>海外實習國別不包含大陸地區及香港、澳門</w:t>
            </w:r>
            <w:r w:rsidR="003668BF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A0313D" w:rsidRPr="003327B4" w:rsidRDefault="00A0313D" w:rsidP="00E5395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327B4">
              <w:rPr>
                <w:rFonts w:ascii="Times New Roman" w:eastAsia="標楷體" w:hAnsi="Times New Roman" w:cs="Times New Roman"/>
              </w:rPr>
              <w:t>.</w:t>
            </w:r>
            <w:r w:rsidRPr="003327B4">
              <w:rPr>
                <w:rFonts w:ascii="Times New Roman" w:eastAsia="標楷體" w:hAnsi="Times New Roman" w:cs="Times New Roman" w:hint="eastAsia"/>
              </w:rPr>
              <w:t>語檢標準：（符合下列其一語言檢定即可）</w:t>
            </w:r>
          </w:p>
          <w:p w:rsidR="00A0313D" w:rsidRPr="003327B4" w:rsidRDefault="00A0313D" w:rsidP="00A0313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於本校在學期間取得之英語（</w:t>
            </w:r>
            <w:r w:rsidRPr="003327B4">
              <w:rPr>
                <w:rFonts w:ascii="Times New Roman" w:eastAsia="標楷體" w:hAnsi="Times New Roman" w:cs="Times New Roman" w:hint="eastAsia"/>
              </w:rPr>
              <w:t>例如：</w:t>
            </w:r>
            <w:r w:rsidRPr="003327B4">
              <w:rPr>
                <w:rFonts w:ascii="Times New Roman" w:eastAsia="標楷體" w:hAnsi="Times New Roman" w:cs="Times New Roman"/>
              </w:rPr>
              <w:t>CSEPT</w:t>
            </w:r>
            <w:r w:rsidRPr="003327B4">
              <w:rPr>
                <w:rFonts w:ascii="Times New Roman" w:eastAsia="標楷體" w:hAnsi="Times New Roman" w:cs="Times New Roman" w:hint="eastAsia"/>
              </w:rPr>
              <w:t>第二級</w:t>
            </w:r>
            <w:r w:rsidRPr="003327B4">
              <w:rPr>
                <w:rFonts w:ascii="Times New Roman" w:eastAsia="標楷體" w:hAnsi="Times New Roman" w:cs="Times New Roman" w:hint="eastAsia"/>
              </w:rPr>
              <w:t>290</w:t>
            </w:r>
            <w:r w:rsidRPr="003327B4">
              <w:rPr>
                <w:rFonts w:ascii="Times New Roman" w:eastAsia="標楷體" w:hAnsi="Times New Roman" w:cs="Times New Roman" w:hint="eastAsia"/>
              </w:rPr>
              <w:t>分</w:t>
            </w:r>
            <w:r w:rsidRPr="003327B4">
              <w:rPr>
                <w:rFonts w:ascii="Times New Roman" w:eastAsia="標楷體" w:hAnsi="Times New Roman" w:cs="Times New Roman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GEPT</w:t>
            </w:r>
            <w:r w:rsidRPr="003327B4">
              <w:rPr>
                <w:rFonts w:ascii="Times New Roman" w:eastAsia="標楷體" w:hAnsi="Times New Roman" w:cs="Times New Roman" w:hint="eastAsia"/>
              </w:rPr>
              <w:t>中高級複試通過</w:t>
            </w:r>
            <w:r w:rsidRPr="003327B4">
              <w:rPr>
                <w:rFonts w:ascii="Times New Roman" w:eastAsia="標楷體" w:hAnsi="Times New Roman" w:cs="Times New Roman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TOEFL</w:t>
            </w:r>
            <w:r w:rsidRPr="003327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327B4">
              <w:rPr>
                <w:rFonts w:ascii="Times New Roman" w:eastAsia="標楷體" w:hAnsi="Times New Roman" w:cs="Times New Roman" w:hint="eastAsia"/>
              </w:rPr>
              <w:t>網路</w:t>
            </w:r>
            <w:r w:rsidRPr="003327B4">
              <w:rPr>
                <w:rFonts w:ascii="Times New Roman" w:eastAsia="標楷體" w:hAnsi="Times New Roman" w:cs="Times New Roman" w:hint="eastAsia"/>
              </w:rPr>
              <w:t>IBT 72</w:t>
            </w:r>
            <w:r w:rsidRPr="003327B4">
              <w:rPr>
                <w:rFonts w:ascii="Times New Roman" w:eastAsia="標楷體" w:hAnsi="Times New Roman" w:cs="Times New Roman" w:hint="eastAsia"/>
              </w:rPr>
              <w:t>分</w:t>
            </w:r>
            <w:r w:rsidRPr="003327B4">
              <w:rPr>
                <w:rFonts w:ascii="Times New Roman" w:eastAsia="標楷體" w:hAnsi="Times New Roman" w:cs="Times New Roman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IELTS</w:t>
            </w:r>
            <w:r w:rsidRPr="003327B4">
              <w:rPr>
                <w:rFonts w:ascii="Times New Roman" w:eastAsia="標楷體" w:hAnsi="Times New Roman" w:cs="Times New Roman" w:hint="eastAsia"/>
              </w:rPr>
              <w:t xml:space="preserve"> 5.5</w:t>
            </w:r>
            <w:r w:rsidRPr="003327B4">
              <w:rPr>
                <w:rFonts w:ascii="Times New Roman" w:eastAsia="標楷體" w:hAnsi="Times New Roman" w:cs="Times New Roman" w:hint="eastAsia"/>
              </w:rPr>
              <w:t>分</w:t>
            </w:r>
            <w:r w:rsidRPr="003327B4">
              <w:rPr>
                <w:rFonts w:ascii="Times New Roman" w:eastAsia="標楷體" w:hAnsi="Times New Roman" w:cs="Times New Roman"/>
              </w:rPr>
              <w:t>、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TOEIC</w:t>
            </w:r>
            <w:r w:rsidRPr="003327B4">
              <w:rPr>
                <w:rFonts w:ascii="Times New Roman" w:eastAsia="標楷體" w:hAnsi="Times New Roman" w:cs="Times New Roman" w:hint="eastAsia"/>
                <w:szCs w:val="24"/>
              </w:rPr>
              <w:t xml:space="preserve"> 785</w:t>
            </w:r>
            <w:r w:rsidRPr="003327B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BULATS</w:t>
            </w:r>
            <w:r w:rsidRPr="003327B4">
              <w:rPr>
                <w:rFonts w:ascii="Times New Roman" w:eastAsia="標楷體" w:hAnsi="Times New Roman" w:cs="Times New Roman" w:hint="eastAsia"/>
                <w:szCs w:val="24"/>
              </w:rPr>
              <w:t xml:space="preserve"> LEVEL 3 60-74</w:t>
            </w:r>
            <w:r w:rsidRPr="003327B4">
              <w:rPr>
                <w:rFonts w:ascii="Times New Roman" w:eastAsia="標楷體" w:hAnsi="Times New Roman" w:cs="Times New Roman" w:hint="eastAsia"/>
                <w:szCs w:val="24"/>
              </w:rPr>
              <w:t>分或劍橋大學英語能力認證分級測驗</w:t>
            </w:r>
            <w:r w:rsidRPr="003327B4">
              <w:rPr>
                <w:rFonts w:ascii="Times New Roman" w:eastAsia="標楷體" w:hAnsi="Times New Roman" w:cs="Times New Roman" w:hint="eastAsia"/>
                <w:szCs w:val="24"/>
              </w:rPr>
              <w:t xml:space="preserve"> FCE</w:t>
            </w:r>
            <w:r w:rsidRPr="003327B4">
              <w:rPr>
                <w:rFonts w:ascii="Times New Roman" w:eastAsia="標楷體" w:hAnsi="Times New Roman" w:cs="Times New Roman"/>
              </w:rPr>
              <w:t>）檢定成績</w:t>
            </w:r>
            <w:r w:rsidRPr="003327B4">
              <w:rPr>
                <w:rFonts w:ascii="Times New Roman" w:eastAsia="標楷體" w:hAnsi="Times New Roman" w:cs="Times New Roman" w:hint="eastAsia"/>
              </w:rPr>
              <w:t>CEFR</w:t>
            </w:r>
            <w:r w:rsidRPr="003327B4">
              <w:rPr>
                <w:rFonts w:ascii="Times New Roman" w:eastAsia="標楷體" w:hAnsi="Times New Roman" w:cs="Times New Roman"/>
              </w:rPr>
              <w:t>須達</w:t>
            </w:r>
            <w:r w:rsidRPr="003327B4">
              <w:rPr>
                <w:rFonts w:ascii="Times New Roman" w:eastAsia="標楷體" w:hAnsi="Times New Roman" w:cs="Times New Roman"/>
              </w:rPr>
              <w:t>B2</w:t>
            </w:r>
            <w:r w:rsidRPr="003327B4">
              <w:rPr>
                <w:rFonts w:ascii="Times New Roman" w:eastAsia="標楷體" w:hAnsi="Times New Roman" w:cs="Times New Roman"/>
              </w:rPr>
              <w:t>（含）以上</w:t>
            </w:r>
            <w:r w:rsidRPr="003327B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0313D" w:rsidRPr="003327B4" w:rsidRDefault="00A0313D" w:rsidP="00A0313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第二外語（法</w:t>
            </w:r>
            <w:r w:rsidRPr="003327B4">
              <w:rPr>
                <w:rFonts w:ascii="Times New Roman" w:eastAsia="標楷體" w:hAnsi="Times New Roman" w:cs="Times New Roman" w:hint="eastAsia"/>
              </w:rPr>
              <w:t>文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TCF/DELF/DALF</w:t>
            </w:r>
            <w:r w:rsidRPr="003327B4">
              <w:rPr>
                <w:rFonts w:ascii="Times New Roman" w:eastAsia="標楷體" w:hAnsi="Times New Roman" w:cs="Times New Roman"/>
              </w:rPr>
              <w:t>、德</w:t>
            </w:r>
            <w:r w:rsidRPr="003327B4">
              <w:rPr>
                <w:rFonts w:ascii="Times New Roman" w:eastAsia="標楷體" w:hAnsi="Times New Roman" w:cs="Times New Roman" w:hint="eastAsia"/>
              </w:rPr>
              <w:t>文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Goethe-Zertifikat/TestDaf</w:t>
            </w:r>
            <w:r w:rsidRPr="003327B4">
              <w:rPr>
                <w:rFonts w:ascii="Times New Roman" w:eastAsia="標楷體" w:hAnsi="Times New Roman" w:cs="Times New Roman"/>
              </w:rPr>
              <w:t>、西</w:t>
            </w:r>
            <w:r w:rsidRPr="003327B4">
              <w:rPr>
                <w:rFonts w:ascii="Times New Roman" w:eastAsia="標楷體" w:hAnsi="Times New Roman" w:cs="Times New Roman" w:hint="eastAsia"/>
              </w:rPr>
              <w:t>文</w:t>
            </w:r>
            <w:r w:rsidRPr="003327B4">
              <w:rPr>
                <w:rFonts w:ascii="Times New Roman" w:eastAsia="標楷體" w:hAnsi="Times New Roman" w:cs="Times New Roman"/>
                <w:szCs w:val="24"/>
              </w:rPr>
              <w:t>DELE/ BULATS</w:t>
            </w:r>
            <w:r w:rsidRPr="003327B4">
              <w:rPr>
                <w:rFonts w:ascii="Times New Roman" w:eastAsia="標楷體" w:hAnsi="Times New Roman" w:cs="Times New Roman"/>
              </w:rPr>
              <w:t>）檢定成績</w:t>
            </w:r>
            <w:r w:rsidRPr="003327B4">
              <w:rPr>
                <w:rFonts w:ascii="Times New Roman" w:eastAsia="標楷體" w:hAnsi="Times New Roman" w:cs="Times New Roman" w:hint="eastAsia"/>
              </w:rPr>
              <w:t>CEFR</w:t>
            </w:r>
            <w:r w:rsidRPr="003327B4">
              <w:rPr>
                <w:rFonts w:ascii="Times New Roman" w:eastAsia="標楷體" w:hAnsi="Times New Roman" w:cs="Times New Roman"/>
              </w:rPr>
              <w:t>須達</w:t>
            </w:r>
            <w:r w:rsidRPr="003327B4">
              <w:rPr>
                <w:rFonts w:ascii="Times New Roman" w:eastAsia="標楷體" w:hAnsi="Times New Roman" w:cs="Times New Roman"/>
              </w:rPr>
              <w:t>B2</w:t>
            </w:r>
            <w:r w:rsidRPr="003327B4">
              <w:rPr>
                <w:rFonts w:ascii="Times New Roman" w:eastAsia="標楷體" w:hAnsi="Times New Roman" w:cs="Times New Roman"/>
              </w:rPr>
              <w:t>（含）以上。</w:t>
            </w:r>
          </w:p>
          <w:p w:rsidR="00A0313D" w:rsidRPr="003327B4" w:rsidRDefault="00A0313D" w:rsidP="00A0313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第二外語日文</w:t>
            </w:r>
            <w:r w:rsidRPr="003327B4">
              <w:rPr>
                <w:rFonts w:ascii="Times New Roman" w:eastAsia="標楷體" w:hAnsi="Times New Roman" w:cs="Times New Roman"/>
              </w:rPr>
              <w:t>JLPT</w:t>
            </w:r>
            <w:r w:rsidRPr="003327B4">
              <w:rPr>
                <w:rFonts w:ascii="Times New Roman" w:eastAsia="標楷體" w:hAnsi="Times New Roman" w:cs="Times New Roman"/>
              </w:rPr>
              <w:t>檢定成績須達</w:t>
            </w:r>
            <w:r w:rsidRPr="003327B4">
              <w:rPr>
                <w:rFonts w:ascii="Times New Roman" w:eastAsia="標楷體" w:hAnsi="Times New Roman" w:cs="Times New Roman"/>
              </w:rPr>
              <w:t>N2</w:t>
            </w:r>
            <w:r w:rsidRPr="003327B4">
              <w:rPr>
                <w:rFonts w:ascii="Times New Roman" w:eastAsia="標楷體" w:hAnsi="Times New Roman" w:cs="Times New Roman"/>
              </w:rPr>
              <w:t>（含）以上。</w:t>
            </w:r>
          </w:p>
          <w:p w:rsidR="00A0313D" w:rsidRDefault="00A0313D" w:rsidP="00A0313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 w:hint="eastAsia"/>
              </w:rPr>
              <w:t>其他語言：例如韓語</w:t>
            </w:r>
            <w:r w:rsidRPr="003327B4">
              <w:rPr>
                <w:rFonts w:ascii="Times New Roman" w:eastAsia="標楷體" w:hAnsi="Times New Roman" w:cs="Times New Roman" w:hint="eastAsia"/>
              </w:rPr>
              <w:t>TOPIK</w:t>
            </w:r>
            <w:r w:rsidRPr="003327B4">
              <w:rPr>
                <w:rFonts w:ascii="Times New Roman" w:eastAsia="標楷體" w:hAnsi="Times New Roman" w:cs="Times New Roman" w:hint="eastAsia"/>
              </w:rPr>
              <w:t>三級、越南語</w:t>
            </w:r>
            <w:r w:rsidRPr="003327B4">
              <w:rPr>
                <w:rFonts w:ascii="Times New Roman" w:eastAsia="標楷體" w:hAnsi="Times New Roman" w:cs="Times New Roman" w:hint="eastAsia"/>
              </w:rPr>
              <w:t>IVPT B</w:t>
            </w:r>
            <w:r w:rsidRPr="003327B4">
              <w:rPr>
                <w:rFonts w:ascii="Times New Roman" w:eastAsia="標楷體" w:hAnsi="Times New Roman" w:cs="Times New Roman" w:hint="eastAsia"/>
              </w:rPr>
              <w:t>級中級、泰語</w:t>
            </w:r>
            <w:r w:rsidRPr="003327B4">
              <w:rPr>
                <w:rFonts w:ascii="Times New Roman" w:eastAsia="標楷體" w:hAnsi="Times New Roman" w:cs="Times New Roman" w:hint="eastAsia"/>
              </w:rPr>
              <w:t>TLPT T4</w:t>
            </w:r>
            <w:r w:rsidRPr="003327B4">
              <w:rPr>
                <w:rFonts w:ascii="Times New Roman" w:eastAsia="標楷體" w:hAnsi="Times New Roman" w:cs="Times New Roman" w:hint="eastAsia"/>
              </w:rPr>
              <w:t>、印尼語</w:t>
            </w:r>
            <w:r w:rsidRPr="003327B4">
              <w:rPr>
                <w:rFonts w:ascii="Times New Roman" w:eastAsia="標楷體" w:hAnsi="Times New Roman" w:cs="Times New Roman" w:hint="eastAsia"/>
              </w:rPr>
              <w:t xml:space="preserve">UKBI </w:t>
            </w:r>
            <w:r w:rsidRPr="003327B4">
              <w:rPr>
                <w:rFonts w:ascii="Times New Roman" w:eastAsia="標楷體" w:hAnsi="Times New Roman" w:cs="Times New Roman" w:hint="eastAsia"/>
              </w:rPr>
              <w:t>中級。</w:t>
            </w:r>
          </w:p>
          <w:p w:rsidR="00A0313D" w:rsidRPr="003327B4" w:rsidRDefault="00A0313D" w:rsidP="00E53957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3327B4">
              <w:rPr>
                <w:rFonts w:ascii="Times New Roman" w:eastAsia="標楷體" w:hAnsi="Times New Roman" w:cs="Times New Roman"/>
              </w:rPr>
              <w:t>.</w:t>
            </w:r>
            <w:r w:rsidRPr="003327B4">
              <w:rPr>
                <w:rFonts w:ascii="Times New Roman" w:eastAsia="標楷體" w:hAnsi="Times New Roman" w:cs="Times New Roman"/>
              </w:rPr>
              <w:t>在校歷年成績平均</w:t>
            </w:r>
            <w:r w:rsidRPr="003327B4">
              <w:rPr>
                <w:rFonts w:ascii="Times New Roman" w:eastAsia="標楷體" w:hAnsi="Times New Roman" w:cs="Times New Roman"/>
              </w:rPr>
              <w:t>80</w:t>
            </w:r>
            <w:r w:rsidRPr="003327B4">
              <w:rPr>
                <w:rFonts w:ascii="Times New Roman" w:eastAsia="標楷體" w:hAnsi="Times New Roman" w:cs="Times New Roman"/>
              </w:rPr>
              <w:t>分（含）以上、操行成績</w:t>
            </w:r>
            <w:r w:rsidRPr="003327B4">
              <w:rPr>
                <w:rFonts w:ascii="Times New Roman" w:eastAsia="標楷體" w:hAnsi="Times New Roman" w:cs="Times New Roman"/>
              </w:rPr>
              <w:t>85</w:t>
            </w:r>
            <w:r w:rsidRPr="003327B4">
              <w:rPr>
                <w:rFonts w:ascii="Times New Roman" w:eastAsia="標楷體" w:hAnsi="Times New Roman" w:cs="Times New Roman"/>
              </w:rPr>
              <w:t>分（含）以上。</w:t>
            </w:r>
          </w:p>
        </w:tc>
      </w:tr>
      <w:tr w:rsidR="00A0313D" w:rsidRPr="003327B4" w:rsidTr="00E53957">
        <w:trPr>
          <w:trHeight w:val="1456"/>
        </w:trPr>
        <w:tc>
          <w:tcPr>
            <w:tcW w:w="1019" w:type="pct"/>
            <w:vAlign w:val="center"/>
          </w:tcPr>
          <w:p w:rsidR="00A0313D" w:rsidRPr="003327B4" w:rsidRDefault="00A0313D" w:rsidP="00E539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 w:hint="eastAsia"/>
              </w:rPr>
              <w:t>補助項目</w:t>
            </w:r>
          </w:p>
        </w:tc>
        <w:tc>
          <w:tcPr>
            <w:tcW w:w="3981" w:type="pct"/>
            <w:vAlign w:val="center"/>
          </w:tcPr>
          <w:p w:rsidR="00A0313D" w:rsidRDefault="00A0313D" w:rsidP="00A0313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一年內經濟艙來回機票一張，補助金額上限新台幣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萬元整。</w:t>
            </w:r>
          </w:p>
          <w:p w:rsidR="00A0313D" w:rsidRPr="00743550" w:rsidRDefault="00A0313D" w:rsidP="00A0313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43550">
              <w:rPr>
                <w:rFonts w:ascii="Times New Roman" w:eastAsia="標楷體" w:hAnsi="Times New Roman" w:cs="Times New Roman" w:hint="eastAsia"/>
              </w:rPr>
              <w:t>每人每年</w:t>
            </w:r>
            <w:r>
              <w:rPr>
                <w:rFonts w:ascii="Times New Roman" w:eastAsia="標楷體" w:hAnsi="Times New Roman" w:cs="Times New Roman" w:hint="eastAsia"/>
              </w:rPr>
              <w:t>生活費至多</w:t>
            </w:r>
            <w:r w:rsidRPr="00743550">
              <w:rPr>
                <w:rFonts w:ascii="Times New Roman" w:eastAsia="標楷體" w:hAnsi="Times New Roman" w:cs="Times New Roman" w:hint="eastAsia"/>
              </w:rPr>
              <w:t>2</w:t>
            </w:r>
            <w:r w:rsidRPr="00743550">
              <w:rPr>
                <w:rFonts w:ascii="Times New Roman" w:eastAsia="標楷體" w:hAnsi="Times New Roman" w:cs="Times New Roman" w:hint="eastAsia"/>
              </w:rPr>
              <w:t>萬美元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A0313D" w:rsidRPr="003327B4" w:rsidTr="00E53957">
        <w:trPr>
          <w:trHeight w:val="1456"/>
        </w:trPr>
        <w:tc>
          <w:tcPr>
            <w:tcW w:w="1019" w:type="pct"/>
            <w:vAlign w:val="center"/>
          </w:tcPr>
          <w:p w:rsidR="00A0313D" w:rsidRPr="003327B4" w:rsidRDefault="00A0313D" w:rsidP="00E539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獎助類別及名額</w:t>
            </w:r>
          </w:p>
        </w:tc>
        <w:tc>
          <w:tcPr>
            <w:tcW w:w="3981" w:type="pct"/>
            <w:vAlign w:val="center"/>
          </w:tcPr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本校至多推薦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高雄市政府總計名額為</w:t>
            </w:r>
            <w:r>
              <w:rPr>
                <w:rFonts w:ascii="Times New Roman" w:eastAsia="標楷體" w:hAnsi="Times New Roman" w:cs="Times New Roman" w:hint="eastAsia"/>
              </w:rPr>
              <w:t>100</w:t>
            </w:r>
            <w:r>
              <w:rPr>
                <w:rFonts w:ascii="Times New Roman" w:eastAsia="標楷體" w:hAnsi="Times New Roman" w:cs="Times New Roman" w:hint="eastAsia"/>
              </w:rPr>
              <w:t>名，獎助類別分為：一般生（普通生）、一般生（中低收入戶或低收入戶生）、原住民生、新住民生及身心障礙生。</w:t>
            </w:r>
          </w:p>
        </w:tc>
      </w:tr>
      <w:tr w:rsidR="00A0313D" w:rsidRPr="003327B4" w:rsidTr="00E53957">
        <w:trPr>
          <w:trHeight w:val="6081"/>
        </w:trPr>
        <w:tc>
          <w:tcPr>
            <w:tcW w:w="1019" w:type="pct"/>
            <w:vAlign w:val="center"/>
          </w:tcPr>
          <w:p w:rsidR="00A0313D" w:rsidRPr="003327B4" w:rsidRDefault="00A0313D" w:rsidP="00E539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lastRenderedPageBreak/>
              <w:t>書審繳交資料</w:t>
            </w:r>
          </w:p>
        </w:tc>
        <w:tc>
          <w:tcPr>
            <w:tcW w:w="3981" w:type="pct"/>
            <w:vAlign w:val="center"/>
          </w:tcPr>
          <w:p w:rsidR="00A0313D" w:rsidRPr="00F25176" w:rsidRDefault="00A0313D" w:rsidP="00E53957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27B4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已簽章之</w:t>
            </w:r>
            <w:r w:rsidRPr="00F25176">
              <w:rPr>
                <w:rFonts w:ascii="Times New Roman" w:eastAsia="標楷體" w:hAnsi="Times New Roman" w:cs="Times New Roman" w:hint="eastAsia"/>
                <w:color w:val="000000" w:themeColor="text1"/>
              </w:rPr>
              <w:t>學生甄選</w:t>
            </w:r>
            <w:r w:rsidRPr="00F25176">
              <w:rPr>
                <w:rFonts w:ascii="Times New Roman" w:eastAsia="標楷體" w:hAnsi="Times New Roman" w:cs="Times New Roman"/>
                <w:color w:val="000000" w:themeColor="text1"/>
              </w:rPr>
              <w:t>報名表</w:t>
            </w:r>
            <w:r w:rsidRPr="00F25176">
              <w:rPr>
                <w:rFonts w:ascii="Times New Roman" w:eastAsia="標楷體" w:hAnsi="Times New Roman" w:cs="Times New Roman" w:hint="eastAsia"/>
                <w:color w:val="000000" w:themeColor="text1"/>
              </w:rPr>
              <w:t>正本</w:t>
            </w:r>
            <w:r w:rsidRPr="00F25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A0313D" w:rsidRPr="00F25176" w:rsidRDefault="00A0313D" w:rsidP="00E5395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176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F25176">
              <w:rPr>
                <w:rFonts w:ascii="Times New Roman" w:eastAsia="標楷體" w:hAnsi="Times New Roman" w:cs="Times New Roman" w:hint="eastAsia"/>
                <w:color w:val="000000" w:themeColor="text1"/>
              </w:rPr>
              <w:t>中華民國</w:t>
            </w:r>
            <w:r w:rsidRPr="00F25176">
              <w:rPr>
                <w:rFonts w:ascii="Times New Roman" w:eastAsia="標楷體" w:hAnsi="Times New Roman" w:cs="Times New Roman"/>
                <w:color w:val="000000" w:themeColor="text1"/>
              </w:rPr>
              <w:t>身分證正反面影本。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327B4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學生證正反面影本。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申請日前三個月內新式戶口名簿影本。</w:t>
            </w:r>
            <w:r>
              <w:rPr>
                <w:rFonts w:ascii="Times New Roman" w:eastAsia="標楷體" w:hAnsi="Times New Roman" w:cs="Times New Roman" w:hint="eastAsia"/>
              </w:rPr>
              <w:t>(109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  <w:r>
              <w:rPr>
                <w:rFonts w:ascii="Times New Roman" w:eastAsia="標楷體" w:hAnsi="Times New Roman" w:cs="Times New Roman" w:hint="eastAsia"/>
              </w:rPr>
              <w:t>日往前推算連續設籍滿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年以上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r>
              <w:rPr>
                <w:rFonts w:ascii="Times New Roman" w:eastAsia="標楷體" w:hAnsi="Times New Roman" w:cs="Times New Roman" w:hint="eastAsia"/>
              </w:rPr>
              <w:t>身分類別【除報名一般生（普通生）外，餘擇一提供】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一般生（中低收入戶）或一般生（低收入戶）之相關證明文件。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原住民生之相關證明文件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新住民之相關證明文件</w:t>
            </w:r>
          </w:p>
          <w:p w:rsidR="00A0313D" w:rsidRPr="00F86510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>
              <w:rPr>
                <w:rFonts w:ascii="Times New Roman" w:eastAsia="標楷體" w:hAnsi="Times New Roman" w:cs="Times New Roman" w:hint="eastAsia"/>
              </w:rPr>
              <w:t>身障生之相關證明文件</w:t>
            </w:r>
          </w:p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中文歷年學業</w:t>
            </w:r>
            <w:r w:rsidRPr="003327B4">
              <w:rPr>
                <w:rFonts w:ascii="Times New Roman" w:eastAsia="標楷體" w:hAnsi="Times New Roman" w:cs="Times New Roman"/>
              </w:rPr>
              <w:t>成績單</w:t>
            </w:r>
            <w:r>
              <w:rPr>
                <w:rFonts w:ascii="Times New Roman" w:eastAsia="標楷體" w:hAnsi="Times New Roman" w:cs="Times New Roman" w:hint="eastAsia"/>
              </w:rPr>
              <w:t>正本（需檢附班級排名資料）</w:t>
            </w:r>
            <w:r w:rsidRPr="003327B4">
              <w:rPr>
                <w:rFonts w:ascii="Times New Roman" w:eastAsia="標楷體" w:hAnsi="Times New Roman" w:cs="Times New Roman"/>
              </w:rPr>
              <w:t>。</w:t>
            </w:r>
          </w:p>
          <w:p w:rsidR="00A0313D" w:rsidRPr="003327B4" w:rsidRDefault="00A0313D" w:rsidP="00E53957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327B4">
              <w:rPr>
                <w:rFonts w:ascii="Times New Roman" w:eastAsia="標楷體" w:hAnsi="Times New Roman" w:cs="Times New Roman"/>
              </w:rPr>
              <w:t>.</w:t>
            </w:r>
            <w:r w:rsidRPr="003327B4">
              <w:rPr>
                <w:rFonts w:ascii="Times New Roman" w:eastAsia="標楷體" w:hAnsi="Times New Roman" w:cs="Times New Roman" w:hint="eastAsia"/>
              </w:rPr>
              <w:t>於</w:t>
            </w:r>
            <w:r w:rsidRPr="003327B4">
              <w:rPr>
                <w:rFonts w:ascii="Times New Roman" w:eastAsia="標楷體" w:hAnsi="Times New Roman" w:cs="Times New Roman"/>
              </w:rPr>
              <w:t>本校在學期間取得之英語</w:t>
            </w:r>
            <w:r w:rsidRPr="003327B4">
              <w:rPr>
                <w:rFonts w:ascii="Times New Roman" w:eastAsia="標楷體" w:hAnsi="Times New Roman" w:cs="Times New Roman" w:hint="eastAsia"/>
              </w:rPr>
              <w:t>或</w:t>
            </w:r>
            <w:r w:rsidRPr="003327B4">
              <w:rPr>
                <w:rFonts w:ascii="Times New Roman" w:eastAsia="標楷體" w:hAnsi="Times New Roman" w:cs="Times New Roman"/>
              </w:rPr>
              <w:t>第二外語（法</w:t>
            </w:r>
            <w:r w:rsidRPr="003327B4">
              <w:rPr>
                <w:rFonts w:ascii="Times New Roman" w:eastAsia="標楷體" w:hAnsi="Times New Roman" w:cs="Times New Roman" w:hint="eastAsia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德</w:t>
            </w:r>
            <w:r w:rsidRPr="003327B4">
              <w:rPr>
                <w:rFonts w:ascii="Times New Roman" w:eastAsia="標楷體" w:hAnsi="Times New Roman" w:cs="Times New Roman" w:hint="eastAsia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西</w:t>
            </w:r>
            <w:r w:rsidRPr="003327B4">
              <w:rPr>
                <w:rFonts w:ascii="Times New Roman" w:eastAsia="標楷體" w:hAnsi="Times New Roman" w:cs="Times New Roman" w:hint="eastAsia"/>
              </w:rPr>
              <w:t>、</w:t>
            </w:r>
            <w:r w:rsidRPr="003327B4">
              <w:rPr>
                <w:rFonts w:ascii="Times New Roman" w:eastAsia="標楷體" w:hAnsi="Times New Roman" w:cs="Times New Roman"/>
              </w:rPr>
              <w:t>日文</w:t>
            </w:r>
            <w:r w:rsidRPr="003327B4">
              <w:rPr>
                <w:rFonts w:ascii="Times New Roman" w:eastAsia="標楷體" w:hAnsi="Times New Roman" w:cs="Times New Roman" w:hint="eastAsia"/>
              </w:rPr>
              <w:t>、韓語、越南語、泰語、印尼語</w:t>
            </w:r>
            <w:r w:rsidRPr="003327B4">
              <w:rPr>
                <w:rFonts w:ascii="Times New Roman" w:eastAsia="標楷體" w:hAnsi="Times New Roman" w:cs="Times New Roman"/>
              </w:rPr>
              <w:t>）檢定成績單。</w:t>
            </w:r>
          </w:p>
          <w:p w:rsidR="00A0313D" w:rsidRPr="003327B4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>
              <w:rPr>
                <w:rFonts w:ascii="Times New Roman" w:eastAsia="標楷體" w:hAnsi="Times New Roman" w:cs="Times New Roman" w:hint="eastAsia"/>
              </w:rPr>
              <w:t>高市府飛躍一百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Times New Roman" w:eastAsia="標楷體" w:hAnsi="Times New Roman" w:cs="Times New Roman" w:hint="eastAsia"/>
              </w:rPr>
              <w:t>滿天星計畫</w:t>
            </w:r>
            <w:r>
              <w:rPr>
                <w:rFonts w:ascii="Times New Roman" w:eastAsia="標楷體" w:hAnsi="Times New Roman" w:cs="Times New Roman" w:hint="eastAsia"/>
              </w:rPr>
              <w:t>109</w:t>
            </w:r>
            <w:r>
              <w:rPr>
                <w:rFonts w:ascii="Times New Roman" w:eastAsia="標楷體" w:hAnsi="Times New Roman" w:cs="Times New Roman" w:hint="eastAsia"/>
              </w:rPr>
              <w:t>年度選送學生國外學習計劃書（含：個人</w:t>
            </w:r>
            <w:r w:rsidRPr="003327B4">
              <w:rPr>
                <w:rFonts w:ascii="Times New Roman" w:eastAsia="標楷體" w:hAnsi="Times New Roman" w:cs="Times New Roman" w:hint="eastAsia"/>
              </w:rPr>
              <w:t>自傳、</w:t>
            </w:r>
            <w:r>
              <w:rPr>
                <w:rFonts w:ascii="Times New Roman" w:eastAsia="標楷體" w:hAnsi="Times New Roman" w:cs="Times New Roman" w:hint="eastAsia"/>
              </w:rPr>
              <w:t>國外學習目標與計劃、國外學習之預期效益及效益延續性</w:t>
            </w:r>
            <w:r w:rsidRPr="003327B4">
              <w:rPr>
                <w:rFonts w:ascii="Times New Roman" w:eastAsia="標楷體" w:hAnsi="Times New Roman" w:cs="Times New Roman" w:hint="eastAsia"/>
              </w:rPr>
              <w:t>、預期</w:t>
            </w:r>
            <w:r>
              <w:rPr>
                <w:rFonts w:ascii="Times New Roman" w:eastAsia="標楷體" w:hAnsi="Times New Roman" w:cs="Times New Roman" w:hint="eastAsia"/>
              </w:rPr>
              <w:t>完成之工作及具體成果，字數總計約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千字間。）</w:t>
            </w:r>
          </w:p>
          <w:p w:rsidR="00A0313D" w:rsidRDefault="00A0313D" w:rsidP="00E539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3327B4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其他參考資料影本（如：</w:t>
            </w:r>
            <w:r w:rsidRPr="003327B4">
              <w:rPr>
                <w:rFonts w:ascii="Times New Roman" w:eastAsia="標楷體" w:hAnsi="Times New Roman" w:cs="Times New Roman"/>
              </w:rPr>
              <w:t>特殊表現</w:t>
            </w:r>
            <w:r w:rsidRPr="003327B4">
              <w:rPr>
                <w:rFonts w:ascii="Times New Roman" w:eastAsia="標楷體" w:hAnsi="Times New Roman" w:cs="Times New Roman" w:hint="eastAsia"/>
              </w:rPr>
              <w:t>或相關證照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2833B9" w:rsidRPr="002833B9" w:rsidRDefault="002833B9" w:rsidP="008A4B58">
            <w:pPr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833B9">
              <w:rPr>
                <w:rFonts w:ascii="Times New Roman" w:eastAsia="標楷體" w:hAnsi="Times New Roman" w:cs="Times New Roman" w:hint="eastAsia"/>
                <w:b/>
                <w:szCs w:val="28"/>
              </w:rPr>
              <w:t>申請報名需繳交相關資料格式請見</w:t>
            </w:r>
            <w:r w:rsidR="000C03A8">
              <w:rPr>
                <w:rFonts w:ascii="Times New Roman" w:eastAsia="標楷體" w:hAnsi="Times New Roman" w:cs="Times New Roman" w:hint="eastAsia"/>
                <w:b/>
                <w:szCs w:val="28"/>
              </w:rPr>
              <w:t>【附件</w:t>
            </w:r>
            <w:r w:rsidR="008A4B58">
              <w:rPr>
                <w:rFonts w:ascii="Times New Roman" w:eastAsia="標楷體" w:hAnsi="Times New Roman" w:cs="Times New Roman" w:hint="eastAsia"/>
                <w:b/>
                <w:szCs w:val="28"/>
              </w:rPr>
              <w:t>2</w:t>
            </w:r>
            <w:bookmarkStart w:id="0" w:name="_GoBack"/>
            <w:bookmarkEnd w:id="0"/>
            <w:r w:rsidR="004A7D37" w:rsidRPr="004A7D37">
              <w:rPr>
                <w:rFonts w:ascii="Times New Roman" w:eastAsia="標楷體" w:hAnsi="Times New Roman" w:cs="Times New Roman" w:hint="eastAsia"/>
                <w:b/>
                <w:szCs w:val="28"/>
              </w:rPr>
              <w:t>】高雄市政府飛越一百滿天星計畫</w:t>
            </w:r>
            <w:r w:rsidR="004A7D37" w:rsidRPr="004A7D37">
              <w:rPr>
                <w:rFonts w:ascii="Times New Roman" w:eastAsia="標楷體" w:hAnsi="Times New Roman" w:cs="Times New Roman" w:hint="eastAsia"/>
                <w:b/>
                <w:szCs w:val="28"/>
              </w:rPr>
              <w:t>109</w:t>
            </w:r>
            <w:r w:rsidR="004A7D37" w:rsidRPr="004A7D37">
              <w:rPr>
                <w:rFonts w:ascii="Times New Roman" w:eastAsia="標楷體" w:hAnsi="Times New Roman" w:cs="Times New Roman" w:hint="eastAsia"/>
                <w:b/>
                <w:szCs w:val="28"/>
              </w:rPr>
              <w:t>年度選送學生國外學習文藻外語大學學校學生徵選報名表</w:t>
            </w:r>
          </w:p>
        </w:tc>
      </w:tr>
    </w:tbl>
    <w:p w:rsidR="00E76261" w:rsidRPr="002833B9" w:rsidRDefault="00E76261" w:rsidP="00A0313D">
      <w:pPr>
        <w:rPr>
          <w:rFonts w:ascii="標楷體" w:eastAsia="標楷體" w:hAnsi="標楷體"/>
          <w:szCs w:val="24"/>
        </w:rPr>
      </w:pPr>
    </w:p>
    <w:p w:rsidR="00E56DC8" w:rsidRPr="000D602F" w:rsidRDefault="00E56DC8" w:rsidP="000D602F">
      <w:pPr>
        <w:widowControl/>
        <w:rPr>
          <w:rFonts w:ascii="Times New Roman" w:eastAsia="標楷體" w:hAnsi="Times New Roman" w:cs="Times New Roman"/>
        </w:rPr>
      </w:pPr>
    </w:p>
    <w:sectPr w:rsidR="00E56DC8" w:rsidRPr="000D602F" w:rsidSect="00E70E6B">
      <w:pgSz w:w="11906" w:h="16838" w:code="9"/>
      <w:pgMar w:top="1247" w:right="1077" w:bottom="1440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BF" w:rsidRDefault="00656DBF" w:rsidP="00013B60">
      <w:r>
        <w:separator/>
      </w:r>
    </w:p>
  </w:endnote>
  <w:endnote w:type="continuationSeparator" w:id="0">
    <w:p w:rsidR="00656DBF" w:rsidRDefault="00656DBF" w:rsidP="000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BF" w:rsidRDefault="00656DBF" w:rsidP="00013B60">
      <w:r>
        <w:separator/>
      </w:r>
    </w:p>
  </w:footnote>
  <w:footnote w:type="continuationSeparator" w:id="0">
    <w:p w:rsidR="00656DBF" w:rsidRDefault="00656DBF" w:rsidP="0001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3A8"/>
    <w:multiLevelType w:val="hybridMultilevel"/>
    <w:tmpl w:val="B2AE6464"/>
    <w:lvl w:ilvl="0" w:tplc="5BD2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170E4"/>
    <w:multiLevelType w:val="hybridMultilevel"/>
    <w:tmpl w:val="E34A2162"/>
    <w:lvl w:ilvl="0" w:tplc="ECE8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566527"/>
    <w:multiLevelType w:val="hybridMultilevel"/>
    <w:tmpl w:val="D1065EBE"/>
    <w:lvl w:ilvl="0" w:tplc="E2E8689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D"/>
    <w:rsid w:val="00013B60"/>
    <w:rsid w:val="000C03A8"/>
    <w:rsid w:val="000D602F"/>
    <w:rsid w:val="002833B9"/>
    <w:rsid w:val="003668BF"/>
    <w:rsid w:val="003A54F5"/>
    <w:rsid w:val="00410DAE"/>
    <w:rsid w:val="004A7D37"/>
    <w:rsid w:val="00516828"/>
    <w:rsid w:val="0062458D"/>
    <w:rsid w:val="00656DBF"/>
    <w:rsid w:val="00814EC4"/>
    <w:rsid w:val="008A4B58"/>
    <w:rsid w:val="00A00895"/>
    <w:rsid w:val="00A0313D"/>
    <w:rsid w:val="00BA7E29"/>
    <w:rsid w:val="00E56DC8"/>
    <w:rsid w:val="00E70E6B"/>
    <w:rsid w:val="00E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1EBD"/>
  <w15:docId w15:val="{9AF584E5-B347-48D4-8FE2-8D27DD9A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1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3B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3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6</cp:revision>
  <dcterms:created xsi:type="dcterms:W3CDTF">2020-05-14T00:28:00Z</dcterms:created>
  <dcterms:modified xsi:type="dcterms:W3CDTF">2020-05-18T01:35:00Z</dcterms:modified>
</cp:coreProperties>
</file>